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5A88" w14:textId="77777777" w:rsidR="00252119" w:rsidRDefault="00252119" w:rsidP="007E30C8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08DAA714" wp14:editId="47486FCD">
            <wp:extent cx="3001122" cy="108547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-wo-tag_Parks&amp;Rec(white-dropshadow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931" cy="108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6E322" w14:textId="77777777" w:rsidR="00A2072C" w:rsidRPr="00DA6ADE" w:rsidRDefault="004A1384" w:rsidP="007E30C8">
      <w:pPr>
        <w:jc w:val="center"/>
        <w:rPr>
          <w:b/>
          <w:bCs/>
          <w:sz w:val="52"/>
          <w:szCs w:val="52"/>
        </w:rPr>
      </w:pPr>
      <w:r w:rsidRPr="00DA6ADE">
        <w:rPr>
          <w:b/>
          <w:bCs/>
          <w:sz w:val="52"/>
          <w:szCs w:val="52"/>
        </w:rPr>
        <w:t>Building and Pavilion Guidelines</w:t>
      </w:r>
    </w:p>
    <w:p w14:paraId="16844D05" w14:textId="77777777" w:rsidR="004A1384" w:rsidRPr="00DA6ADE" w:rsidRDefault="004A1384" w:rsidP="007E30C8">
      <w:pPr>
        <w:jc w:val="center"/>
        <w:rPr>
          <w:b/>
          <w:bCs/>
        </w:rPr>
      </w:pPr>
      <w:r w:rsidRPr="00DA6ADE">
        <w:rPr>
          <w:b/>
          <w:bCs/>
        </w:rPr>
        <w:t>NOTICE TO PARK PATRONS</w:t>
      </w:r>
    </w:p>
    <w:p w14:paraId="6C8B7F19" w14:textId="77777777" w:rsidR="004A1384" w:rsidRPr="007E30C8" w:rsidRDefault="004A1384" w:rsidP="00252119">
      <w:pPr>
        <w:jc w:val="both"/>
        <w:rPr>
          <w:sz w:val="22"/>
          <w:szCs w:val="22"/>
        </w:rPr>
      </w:pPr>
    </w:p>
    <w:p w14:paraId="3E97CA75" w14:textId="77777777" w:rsidR="004A1384" w:rsidRPr="00252119" w:rsidRDefault="004A1384" w:rsidP="00252119">
      <w:pPr>
        <w:pStyle w:val="ListParagraph"/>
        <w:numPr>
          <w:ilvl w:val="0"/>
          <w:numId w:val="1"/>
        </w:numPr>
        <w:ind w:left="90" w:hanging="540"/>
        <w:jc w:val="both"/>
      </w:pPr>
      <w:r w:rsidRPr="00252119">
        <w:t>Reservations must be paid in full the day the reservation is made.</w:t>
      </w:r>
    </w:p>
    <w:p w14:paraId="632773D4" w14:textId="003578FD" w:rsidR="004A1384" w:rsidRPr="00252119" w:rsidRDefault="000F6A1B" w:rsidP="00252119">
      <w:pPr>
        <w:pStyle w:val="ListParagraph"/>
        <w:numPr>
          <w:ilvl w:val="0"/>
          <w:numId w:val="1"/>
        </w:numPr>
        <w:ind w:left="90" w:hanging="540"/>
        <w:jc w:val="both"/>
      </w:pPr>
      <w:r>
        <w:t>Your usage permit is valid for the date and time indicated on your permit. The latest any reservation will be booked for pavilions are 2 business days before the rental date and 7 business days for building rentals. Due to facility bookings and frequency 30 days is recommended.</w:t>
      </w:r>
      <w:r w:rsidRPr="00252119">
        <w:t xml:space="preserve"> </w:t>
      </w:r>
      <w:r w:rsidR="004A1384" w:rsidRPr="00252119">
        <w:t xml:space="preserve">Pavilion and/or gazebo rental refunds will NOT be given due to inclement weather.  </w:t>
      </w:r>
    </w:p>
    <w:p w14:paraId="7B93786F" w14:textId="2D1D6889" w:rsidR="004A1384" w:rsidRDefault="004A1384" w:rsidP="00252119">
      <w:pPr>
        <w:pStyle w:val="ListParagraph"/>
        <w:numPr>
          <w:ilvl w:val="0"/>
          <w:numId w:val="1"/>
        </w:numPr>
        <w:ind w:left="90" w:hanging="540"/>
        <w:jc w:val="both"/>
      </w:pPr>
      <w:r w:rsidRPr="00252119">
        <w:t xml:space="preserve">72 hours prior notice is needed for refund on </w:t>
      </w:r>
      <w:r w:rsidR="004F0D79" w:rsidRPr="00252119">
        <w:t>all</w:t>
      </w:r>
      <w:r w:rsidRPr="00252119">
        <w:t xml:space="preserve"> cancellations for the pavilions. </w:t>
      </w:r>
      <w:proofErr w:type="gramStart"/>
      <w:r w:rsidRPr="00252119">
        <w:t>One week</w:t>
      </w:r>
      <w:proofErr w:type="gramEnd"/>
      <w:r w:rsidRPr="00252119">
        <w:t xml:space="preserve"> prior notice is needed for refund on any and all cancellations for the buildings.  </w:t>
      </w:r>
    </w:p>
    <w:p w14:paraId="62735E8C" w14:textId="705792AB" w:rsidR="00E47E5A" w:rsidRPr="007F616B" w:rsidRDefault="00E47E5A" w:rsidP="00252119">
      <w:pPr>
        <w:pStyle w:val="ListParagraph"/>
        <w:numPr>
          <w:ilvl w:val="0"/>
          <w:numId w:val="1"/>
        </w:numPr>
        <w:ind w:left="90" w:hanging="540"/>
        <w:jc w:val="both"/>
      </w:pPr>
      <w:r w:rsidRPr="007F616B">
        <w:rPr>
          <w:rStyle w:val="Emphasis"/>
          <w:i w:val="0"/>
          <w:iCs w:val="0"/>
          <w:shd w:val="clear" w:color="auto" w:fill="FFFFFF"/>
        </w:rPr>
        <w:t>Any use of materials such as nails, screws,</w:t>
      </w:r>
      <w:r w:rsidR="007F616B">
        <w:rPr>
          <w:rStyle w:val="Emphasis"/>
          <w:i w:val="0"/>
          <w:iCs w:val="0"/>
          <w:shd w:val="clear" w:color="auto" w:fill="FFFFFF"/>
        </w:rPr>
        <w:t xml:space="preserve"> thumbtacks</w:t>
      </w:r>
      <w:r w:rsidRPr="007F616B">
        <w:rPr>
          <w:rStyle w:val="Emphasis"/>
          <w:i w:val="0"/>
          <w:iCs w:val="0"/>
          <w:shd w:val="clear" w:color="auto" w:fill="FFFFFF"/>
        </w:rPr>
        <w:t xml:space="preserve"> and masking or duct tape are not allowed as they may damage the walls</w:t>
      </w:r>
      <w:r w:rsidR="007F616B">
        <w:rPr>
          <w:shd w:val="clear" w:color="auto" w:fill="FFFFFF"/>
        </w:rPr>
        <w:t>.</w:t>
      </w:r>
    </w:p>
    <w:p w14:paraId="6AA28F92" w14:textId="09062507" w:rsidR="007F616B" w:rsidRPr="007F616B" w:rsidRDefault="007F616B" w:rsidP="00252119">
      <w:pPr>
        <w:pStyle w:val="ListParagraph"/>
        <w:numPr>
          <w:ilvl w:val="0"/>
          <w:numId w:val="1"/>
        </w:numPr>
        <w:ind w:left="90" w:hanging="540"/>
        <w:jc w:val="both"/>
      </w:pPr>
      <w:bookmarkStart w:id="0" w:name="_Hlk162340453"/>
      <w:r>
        <w:rPr>
          <w:shd w:val="clear" w:color="auto" w:fill="FFFFFF"/>
        </w:rPr>
        <w:t>Any items such as confetti balloons, silly string, smoke bombs and paint won’t be allowed to use inside rental space or at outside pavilions</w:t>
      </w:r>
      <w:bookmarkEnd w:id="0"/>
      <w:r>
        <w:rPr>
          <w:shd w:val="clear" w:color="auto" w:fill="FFFFFF"/>
        </w:rPr>
        <w:t xml:space="preserve">. </w:t>
      </w:r>
    </w:p>
    <w:p w14:paraId="63803428" w14:textId="77777777" w:rsidR="004A1384" w:rsidRPr="00252119" w:rsidRDefault="004A1384" w:rsidP="00252119">
      <w:pPr>
        <w:pStyle w:val="ListParagraph"/>
        <w:numPr>
          <w:ilvl w:val="0"/>
          <w:numId w:val="1"/>
        </w:numPr>
        <w:ind w:left="90" w:hanging="540"/>
        <w:jc w:val="both"/>
      </w:pPr>
      <w:r w:rsidRPr="00252119">
        <w:t>Electricity is NOT provided at any outdoor facilities.</w:t>
      </w:r>
    </w:p>
    <w:p w14:paraId="485DC9DB" w14:textId="77777777" w:rsidR="004A1384" w:rsidRPr="00252119" w:rsidRDefault="004A1384" w:rsidP="00252119">
      <w:pPr>
        <w:pStyle w:val="ListParagraph"/>
        <w:numPr>
          <w:ilvl w:val="0"/>
          <w:numId w:val="1"/>
        </w:numPr>
        <w:ind w:left="90" w:hanging="540"/>
        <w:jc w:val="both"/>
      </w:pPr>
      <w:r w:rsidRPr="00252119">
        <w:t>Alcoholic beverages are PROHIBITED in the parks and the buildings.</w:t>
      </w:r>
    </w:p>
    <w:p w14:paraId="4C75501F" w14:textId="0D0D98EA" w:rsidR="00E47E5A" w:rsidRPr="00252119" w:rsidRDefault="004A1384" w:rsidP="00E47E5A">
      <w:pPr>
        <w:pStyle w:val="ListParagraph"/>
        <w:numPr>
          <w:ilvl w:val="0"/>
          <w:numId w:val="1"/>
        </w:numPr>
        <w:ind w:left="90" w:hanging="540"/>
        <w:jc w:val="both"/>
      </w:pPr>
      <w:r w:rsidRPr="00252119">
        <w:t>NO commercial activity to involve the sale of any items is permitted.</w:t>
      </w:r>
    </w:p>
    <w:p w14:paraId="4AE30AC8" w14:textId="76B1D893" w:rsidR="004A1384" w:rsidRPr="004F0D79" w:rsidRDefault="004A1384" w:rsidP="00252119">
      <w:pPr>
        <w:pStyle w:val="ListParagraph"/>
        <w:numPr>
          <w:ilvl w:val="0"/>
          <w:numId w:val="1"/>
        </w:numPr>
        <w:ind w:left="90" w:hanging="540"/>
        <w:jc w:val="both"/>
      </w:pPr>
      <w:r w:rsidRPr="004F0D79">
        <w:t>Amplified sound, music and speech are PROHIBITED in park</w:t>
      </w:r>
      <w:r w:rsidR="000F6A1B">
        <w:t>.</w:t>
      </w:r>
    </w:p>
    <w:p w14:paraId="032185F5" w14:textId="4ED45CB5" w:rsidR="004A1384" w:rsidRPr="00252119" w:rsidRDefault="004A1384" w:rsidP="00252119">
      <w:pPr>
        <w:pStyle w:val="ListParagraph"/>
        <w:numPr>
          <w:ilvl w:val="0"/>
          <w:numId w:val="1"/>
        </w:numPr>
        <w:ind w:left="90" w:hanging="540"/>
        <w:jc w:val="both"/>
      </w:pPr>
      <w:r w:rsidRPr="00252119">
        <w:t xml:space="preserve">To report facility or rental problems call </w:t>
      </w:r>
      <w:r w:rsidRPr="004F0D79">
        <w:t>972-237-8</w:t>
      </w:r>
      <w:r w:rsidR="00BC7018" w:rsidRPr="004F0D79">
        <w:t>350</w:t>
      </w:r>
      <w:r w:rsidR="009959C8">
        <w:t xml:space="preserve"> </w:t>
      </w:r>
      <w:r w:rsidR="001D5263" w:rsidRPr="00252119">
        <w:t xml:space="preserve">and leave a detailed message with your phone number.  An </w:t>
      </w:r>
      <w:r w:rsidR="000F6A1B" w:rsidRPr="00252119">
        <w:t>on-call</w:t>
      </w:r>
      <w:r w:rsidR="001D5263" w:rsidRPr="00252119">
        <w:t xml:space="preserve"> employee will call you back.</w:t>
      </w:r>
    </w:p>
    <w:p w14:paraId="381CBFAD" w14:textId="3D9F75D5" w:rsidR="001D5263" w:rsidRPr="00252119" w:rsidRDefault="001D5263" w:rsidP="00252119">
      <w:pPr>
        <w:pStyle w:val="ListParagraph"/>
        <w:numPr>
          <w:ilvl w:val="0"/>
          <w:numId w:val="1"/>
        </w:numPr>
        <w:ind w:left="90" w:hanging="540"/>
        <w:jc w:val="both"/>
      </w:pPr>
      <w:r w:rsidRPr="00252119">
        <w:t xml:space="preserve">In case of an emergency, </w:t>
      </w:r>
      <w:r w:rsidR="000F6A1B">
        <w:t xml:space="preserve">please call </w:t>
      </w:r>
      <w:proofErr w:type="gramStart"/>
      <w:r w:rsidR="000F6A1B">
        <w:t>911.</w:t>
      </w:r>
      <w:r w:rsidRPr="00252119">
        <w:t>.</w:t>
      </w:r>
      <w:proofErr w:type="gramEnd"/>
    </w:p>
    <w:p w14:paraId="41F2281E" w14:textId="77777777" w:rsidR="001D5263" w:rsidRPr="00252119" w:rsidRDefault="001D5263" w:rsidP="00252119">
      <w:pPr>
        <w:pStyle w:val="ListParagraph"/>
        <w:numPr>
          <w:ilvl w:val="0"/>
          <w:numId w:val="1"/>
        </w:numPr>
        <w:ind w:left="90" w:hanging="540"/>
        <w:jc w:val="both"/>
      </w:pPr>
      <w:r w:rsidRPr="00252119">
        <w:t>Responsible party is LIABLE for damages to facility and equipment during the rental.</w:t>
      </w:r>
    </w:p>
    <w:p w14:paraId="4CBB0E7C" w14:textId="77777777" w:rsidR="00F4193D" w:rsidRPr="00252119" w:rsidRDefault="00F4193D" w:rsidP="00252119">
      <w:pPr>
        <w:pStyle w:val="ListParagraph"/>
        <w:numPr>
          <w:ilvl w:val="0"/>
          <w:numId w:val="1"/>
        </w:numPr>
        <w:ind w:left="90" w:hanging="540"/>
        <w:jc w:val="both"/>
      </w:pPr>
      <w:r w:rsidRPr="00252119">
        <w:rPr>
          <w:b/>
        </w:rPr>
        <w:t>The Special Use permit must be displayed or be available at your event or activity.</w:t>
      </w:r>
    </w:p>
    <w:p w14:paraId="3F278FE7" w14:textId="77777777" w:rsidR="007E30C8" w:rsidRPr="00252119" w:rsidRDefault="007E30C8" w:rsidP="00252119">
      <w:pPr>
        <w:ind w:left="90" w:hanging="540"/>
        <w:jc w:val="both"/>
      </w:pPr>
    </w:p>
    <w:p w14:paraId="6BC85720" w14:textId="77777777" w:rsidR="001D5263" w:rsidRDefault="001D5263" w:rsidP="00252119">
      <w:pPr>
        <w:pBdr>
          <w:bottom w:val="single" w:sz="12" w:space="1" w:color="auto"/>
        </w:pBdr>
        <w:ind w:left="90"/>
        <w:jc w:val="both"/>
        <w:rPr>
          <w:b/>
        </w:rPr>
      </w:pPr>
      <w:r w:rsidRPr="00252119">
        <w:rPr>
          <w:b/>
        </w:rPr>
        <w:t>Restrooms in the parks are closed for winterization, December</w:t>
      </w:r>
      <w:r w:rsidR="007E30C8" w:rsidRPr="00252119">
        <w:rPr>
          <w:b/>
        </w:rPr>
        <w:t>-February, with the exceptions of Mike Lewis and Friendship, which are closed only during inclement weather.</w:t>
      </w:r>
    </w:p>
    <w:p w14:paraId="7FC34807" w14:textId="77777777" w:rsidR="007E30C8" w:rsidRPr="00252119" w:rsidRDefault="007E30C8" w:rsidP="00252119">
      <w:pPr>
        <w:ind w:left="90" w:hanging="540"/>
        <w:rPr>
          <w:b/>
        </w:rPr>
      </w:pPr>
    </w:p>
    <w:p w14:paraId="0A100B98" w14:textId="77777777" w:rsidR="00911C3E" w:rsidRDefault="00911C3E" w:rsidP="00252119">
      <w:pPr>
        <w:ind w:left="90" w:hanging="540"/>
        <w:jc w:val="center"/>
        <w:rPr>
          <w:b/>
        </w:rPr>
      </w:pPr>
    </w:p>
    <w:p w14:paraId="7679AA6A" w14:textId="77777777" w:rsidR="00911C3E" w:rsidRDefault="00911C3E" w:rsidP="00252119">
      <w:pPr>
        <w:ind w:left="90" w:hanging="540"/>
        <w:jc w:val="center"/>
        <w:rPr>
          <w:b/>
        </w:rPr>
      </w:pPr>
    </w:p>
    <w:p w14:paraId="6B7CF466" w14:textId="3B3B7ABD" w:rsidR="00911C3E" w:rsidRDefault="00911C3E" w:rsidP="00252119">
      <w:pPr>
        <w:ind w:left="90" w:hanging="540"/>
        <w:jc w:val="center"/>
        <w:rPr>
          <w:b/>
        </w:rPr>
      </w:pPr>
    </w:p>
    <w:p w14:paraId="73E075E1" w14:textId="0517350C" w:rsidR="00AF0E0F" w:rsidRDefault="00AF0E0F" w:rsidP="00252119">
      <w:pPr>
        <w:ind w:left="90" w:hanging="540"/>
        <w:jc w:val="center"/>
        <w:rPr>
          <w:b/>
        </w:rPr>
      </w:pPr>
    </w:p>
    <w:p w14:paraId="665ACE05" w14:textId="449E8CA7" w:rsidR="00AF0E0F" w:rsidRDefault="00AF0E0F" w:rsidP="00252119">
      <w:pPr>
        <w:ind w:left="90" w:hanging="540"/>
        <w:jc w:val="center"/>
        <w:rPr>
          <w:b/>
        </w:rPr>
      </w:pPr>
    </w:p>
    <w:p w14:paraId="1186BFA8" w14:textId="79735377" w:rsidR="00AF0E0F" w:rsidRDefault="00AF0E0F" w:rsidP="00252119">
      <w:pPr>
        <w:ind w:left="90" w:hanging="540"/>
        <w:jc w:val="center"/>
        <w:rPr>
          <w:b/>
        </w:rPr>
      </w:pPr>
    </w:p>
    <w:p w14:paraId="5855E85A" w14:textId="72BFA2BA" w:rsidR="00AF0E0F" w:rsidRDefault="00AF0E0F" w:rsidP="00252119">
      <w:pPr>
        <w:ind w:left="90" w:hanging="540"/>
        <w:jc w:val="center"/>
        <w:rPr>
          <w:b/>
        </w:rPr>
      </w:pPr>
    </w:p>
    <w:p w14:paraId="3CD2B833" w14:textId="7AF15577" w:rsidR="00AF0E0F" w:rsidRDefault="00AF0E0F" w:rsidP="00252119">
      <w:pPr>
        <w:ind w:left="90" w:hanging="540"/>
        <w:jc w:val="center"/>
        <w:rPr>
          <w:b/>
        </w:rPr>
      </w:pPr>
    </w:p>
    <w:p w14:paraId="1768A760" w14:textId="24E9CC24" w:rsidR="00AF0E0F" w:rsidRDefault="00AF0E0F" w:rsidP="00252119">
      <w:pPr>
        <w:ind w:left="90" w:hanging="540"/>
        <w:jc w:val="center"/>
        <w:rPr>
          <w:b/>
        </w:rPr>
      </w:pPr>
    </w:p>
    <w:p w14:paraId="384958BF" w14:textId="70DE5ECA" w:rsidR="00AF0E0F" w:rsidRDefault="00AF0E0F" w:rsidP="00252119">
      <w:pPr>
        <w:ind w:left="90" w:hanging="540"/>
        <w:jc w:val="center"/>
        <w:rPr>
          <w:b/>
        </w:rPr>
      </w:pPr>
    </w:p>
    <w:p w14:paraId="1DE76F8F" w14:textId="77777777" w:rsidR="00AF0E0F" w:rsidRDefault="00AF0E0F" w:rsidP="00252119">
      <w:pPr>
        <w:ind w:left="90" w:hanging="540"/>
        <w:jc w:val="center"/>
        <w:rPr>
          <w:b/>
        </w:rPr>
      </w:pPr>
    </w:p>
    <w:p w14:paraId="54315FA9" w14:textId="77777777" w:rsidR="00911C3E" w:rsidRDefault="00911C3E" w:rsidP="00252119">
      <w:pPr>
        <w:ind w:left="90" w:hanging="540"/>
        <w:jc w:val="center"/>
        <w:rPr>
          <w:b/>
        </w:rPr>
      </w:pPr>
    </w:p>
    <w:p w14:paraId="1590B10B" w14:textId="77777777" w:rsidR="00911C3E" w:rsidRDefault="00911C3E" w:rsidP="00252119">
      <w:pPr>
        <w:ind w:left="90" w:hanging="540"/>
        <w:jc w:val="center"/>
        <w:rPr>
          <w:b/>
        </w:rPr>
      </w:pPr>
    </w:p>
    <w:p w14:paraId="63430590" w14:textId="77777777" w:rsidR="00911C3E" w:rsidRDefault="00911C3E" w:rsidP="00252119">
      <w:pPr>
        <w:ind w:left="90" w:hanging="540"/>
        <w:jc w:val="center"/>
        <w:rPr>
          <w:b/>
        </w:rPr>
      </w:pPr>
    </w:p>
    <w:p w14:paraId="3C20DFD6" w14:textId="77777777" w:rsidR="00911C3E" w:rsidRDefault="00911C3E" w:rsidP="00252119">
      <w:pPr>
        <w:ind w:left="90" w:hanging="540"/>
        <w:jc w:val="center"/>
        <w:rPr>
          <w:b/>
        </w:rPr>
      </w:pPr>
    </w:p>
    <w:p w14:paraId="01AF39D8" w14:textId="1D39593B" w:rsidR="007E30C8" w:rsidRPr="00252119" w:rsidRDefault="007E30C8" w:rsidP="00252119">
      <w:pPr>
        <w:ind w:left="90" w:hanging="540"/>
        <w:jc w:val="center"/>
        <w:rPr>
          <w:b/>
        </w:rPr>
      </w:pPr>
      <w:r w:rsidRPr="00252119">
        <w:rPr>
          <w:b/>
        </w:rPr>
        <w:t>NOTICIAS PARA PATRONS DE LOS PARQUES</w:t>
      </w:r>
    </w:p>
    <w:p w14:paraId="3A4ACC57" w14:textId="77777777" w:rsidR="00F4193D" w:rsidRPr="00252119" w:rsidRDefault="00F4193D" w:rsidP="00252119">
      <w:pPr>
        <w:ind w:left="90" w:hanging="540"/>
        <w:jc w:val="center"/>
        <w:rPr>
          <w:b/>
        </w:rPr>
      </w:pPr>
    </w:p>
    <w:p w14:paraId="56BD7905" w14:textId="77777777" w:rsidR="00431112" w:rsidRDefault="007E30C8" w:rsidP="00431112">
      <w:pPr>
        <w:pStyle w:val="ListParagraph"/>
        <w:numPr>
          <w:ilvl w:val="0"/>
          <w:numId w:val="2"/>
        </w:numPr>
        <w:ind w:left="90" w:hanging="540"/>
        <w:jc w:val="both"/>
      </w:pPr>
      <w:r w:rsidRPr="00252119">
        <w:t xml:space="preserve">Su </w:t>
      </w:r>
      <w:proofErr w:type="spellStart"/>
      <w:r w:rsidRPr="00252119">
        <w:t>permiso</w:t>
      </w:r>
      <w:proofErr w:type="spellEnd"/>
      <w:r w:rsidRPr="00252119">
        <w:t xml:space="preserve"> es </w:t>
      </w:r>
      <w:proofErr w:type="spellStart"/>
      <w:r w:rsidRPr="00252119">
        <w:t>valido</w:t>
      </w:r>
      <w:proofErr w:type="spellEnd"/>
      <w:r w:rsidRPr="00252119">
        <w:t xml:space="preserve"> </w:t>
      </w:r>
      <w:proofErr w:type="spellStart"/>
      <w:r w:rsidRPr="00252119">
        <w:t>solamente</w:t>
      </w:r>
      <w:proofErr w:type="spellEnd"/>
      <w:r w:rsidRPr="00252119">
        <w:t xml:space="preserve"> para </w:t>
      </w:r>
      <w:proofErr w:type="spellStart"/>
      <w:r w:rsidRPr="00252119">
        <w:t>el</w:t>
      </w:r>
      <w:proofErr w:type="spellEnd"/>
      <w:r w:rsidRPr="00252119">
        <w:t xml:space="preserve"> </w:t>
      </w:r>
      <w:proofErr w:type="spellStart"/>
      <w:r w:rsidRPr="00252119">
        <w:t>tiempo</w:t>
      </w:r>
      <w:proofErr w:type="spellEnd"/>
      <w:r w:rsidRPr="00252119">
        <w:t xml:space="preserve"> y </w:t>
      </w:r>
      <w:proofErr w:type="spellStart"/>
      <w:r w:rsidRPr="00252119">
        <w:t>dia</w:t>
      </w:r>
      <w:proofErr w:type="spellEnd"/>
      <w:r w:rsidRPr="00252119">
        <w:t xml:space="preserve"> </w:t>
      </w:r>
      <w:proofErr w:type="spellStart"/>
      <w:r w:rsidRPr="00252119">
        <w:t>indicado</w:t>
      </w:r>
      <w:proofErr w:type="spellEnd"/>
    </w:p>
    <w:p w14:paraId="3DF03F7E" w14:textId="77777777" w:rsidR="00431112" w:rsidRDefault="00431112" w:rsidP="00431112">
      <w:pPr>
        <w:pStyle w:val="ListParagraph"/>
        <w:numPr>
          <w:ilvl w:val="0"/>
          <w:numId w:val="2"/>
        </w:numPr>
        <w:ind w:left="90" w:hanging="540"/>
        <w:jc w:val="both"/>
      </w:pPr>
      <w:proofErr w:type="spellStart"/>
      <w:r>
        <w:t>Reservaciones</w:t>
      </w:r>
      <w:proofErr w:type="spellEnd"/>
      <w:r>
        <w:t xml:space="preserve"> </w:t>
      </w:r>
      <w:proofErr w:type="spellStart"/>
      <w:r w:rsidRPr="00431112">
        <w:t>deben</w:t>
      </w:r>
      <w:proofErr w:type="spellEnd"/>
      <w:r w:rsidRPr="00431112">
        <w:t xml:space="preserve"> </w:t>
      </w:r>
      <w:proofErr w:type="spellStart"/>
      <w:r w:rsidRPr="00431112">
        <w:t>pagarse</w:t>
      </w:r>
      <w:proofErr w:type="spellEnd"/>
      <w:r w:rsidRPr="00431112">
        <w:t xml:space="preserve"> </w:t>
      </w:r>
      <w:proofErr w:type="spellStart"/>
      <w:r w:rsidRPr="00431112">
        <w:t>en</w:t>
      </w:r>
      <w:proofErr w:type="spellEnd"/>
      <w:r w:rsidRPr="00431112">
        <w:t xml:space="preserve"> </w:t>
      </w:r>
      <w:proofErr w:type="spellStart"/>
      <w:r w:rsidRPr="00431112">
        <w:t>su</w:t>
      </w:r>
      <w:proofErr w:type="spellEnd"/>
      <w:r w:rsidRPr="00431112">
        <w:t xml:space="preserve"> </w:t>
      </w:r>
      <w:proofErr w:type="spellStart"/>
      <w:r w:rsidRPr="00431112">
        <w:t>totalidad</w:t>
      </w:r>
      <w:proofErr w:type="spellEnd"/>
      <w:r w:rsidRPr="00431112">
        <w:t xml:space="preserve"> </w:t>
      </w:r>
      <w:proofErr w:type="spellStart"/>
      <w:r w:rsidRPr="00431112">
        <w:t>el</w:t>
      </w:r>
      <w:proofErr w:type="spellEnd"/>
      <w:r w:rsidRPr="00431112">
        <w:t xml:space="preserve"> día </w:t>
      </w:r>
      <w:proofErr w:type="spellStart"/>
      <w:r w:rsidRPr="00431112">
        <w:t>en</w:t>
      </w:r>
      <w:proofErr w:type="spellEnd"/>
      <w:r w:rsidRPr="00431112">
        <w:t xml:space="preserve"> que se </w:t>
      </w:r>
      <w:proofErr w:type="spellStart"/>
      <w:r w:rsidRPr="00431112">
        <w:t>realiza</w:t>
      </w:r>
      <w:proofErr w:type="spellEnd"/>
      <w:r w:rsidRPr="00431112">
        <w:t xml:space="preserve"> la </w:t>
      </w:r>
      <w:proofErr w:type="spellStart"/>
      <w:r w:rsidRPr="00431112">
        <w:t>reserva</w:t>
      </w:r>
      <w:proofErr w:type="spellEnd"/>
      <w:r w:rsidRPr="00431112">
        <w:t>.</w:t>
      </w:r>
      <w:r>
        <w:t xml:space="preserve"> </w:t>
      </w:r>
    </w:p>
    <w:p w14:paraId="7BC74A02" w14:textId="0075358E" w:rsidR="007E30C8" w:rsidRPr="00252119" w:rsidRDefault="007E30C8" w:rsidP="00431112">
      <w:pPr>
        <w:pStyle w:val="ListParagraph"/>
        <w:numPr>
          <w:ilvl w:val="0"/>
          <w:numId w:val="2"/>
        </w:numPr>
        <w:ind w:left="90" w:hanging="540"/>
        <w:jc w:val="both"/>
      </w:pPr>
      <w:r w:rsidRPr="00252119">
        <w:t>Se PROHIBE</w:t>
      </w:r>
      <w:r w:rsidR="00431112">
        <w:t xml:space="preserve"> la </w:t>
      </w:r>
      <w:proofErr w:type="spellStart"/>
      <w:r w:rsidR="00431112">
        <w:t>venta</w:t>
      </w:r>
      <w:proofErr w:type="spellEnd"/>
      <w:r w:rsidR="00431112">
        <w:t>/</w:t>
      </w:r>
      <w:proofErr w:type="spellStart"/>
      <w:r w:rsidR="00431112">
        <w:t>consumo</w:t>
      </w:r>
      <w:proofErr w:type="spellEnd"/>
      <w:r w:rsidR="00431112">
        <w:t xml:space="preserve"> de</w:t>
      </w:r>
      <w:r w:rsidRPr="00252119">
        <w:t xml:space="preserve"> </w:t>
      </w:r>
      <w:proofErr w:type="spellStart"/>
      <w:r w:rsidRPr="00252119">
        <w:t>bebidas</w:t>
      </w:r>
      <w:proofErr w:type="spellEnd"/>
      <w:r w:rsidR="00972412" w:rsidRPr="00252119">
        <w:t xml:space="preserve"> </w:t>
      </w:r>
      <w:proofErr w:type="spellStart"/>
      <w:r w:rsidR="00972412" w:rsidRPr="00252119">
        <w:t>alcoholicas</w:t>
      </w:r>
      <w:proofErr w:type="spellEnd"/>
      <w:r w:rsidR="00972412" w:rsidRPr="00252119">
        <w:t xml:space="preserve"> </w:t>
      </w:r>
      <w:proofErr w:type="spellStart"/>
      <w:r w:rsidR="00972412" w:rsidRPr="00252119">
        <w:t>en</w:t>
      </w:r>
      <w:proofErr w:type="spellEnd"/>
      <w:r w:rsidR="00972412" w:rsidRPr="00252119">
        <w:t xml:space="preserve"> </w:t>
      </w:r>
      <w:proofErr w:type="spellStart"/>
      <w:r w:rsidR="00972412" w:rsidRPr="00252119">
        <w:t>los</w:t>
      </w:r>
      <w:proofErr w:type="spellEnd"/>
      <w:r w:rsidR="00972412" w:rsidRPr="00252119">
        <w:t xml:space="preserve"> </w:t>
      </w:r>
      <w:proofErr w:type="spellStart"/>
      <w:r w:rsidR="00972412" w:rsidRPr="00252119">
        <w:t>parques</w:t>
      </w:r>
      <w:proofErr w:type="spellEnd"/>
      <w:r w:rsidR="00972412" w:rsidRPr="00252119">
        <w:t xml:space="preserve"> y </w:t>
      </w:r>
      <w:proofErr w:type="spellStart"/>
      <w:r w:rsidR="00972412" w:rsidRPr="00252119">
        <w:t>sal</w:t>
      </w:r>
      <w:r w:rsidRPr="00252119">
        <w:t>one</w:t>
      </w:r>
      <w:r w:rsidR="00972412" w:rsidRPr="00252119">
        <w:t>s</w:t>
      </w:r>
      <w:proofErr w:type="spellEnd"/>
      <w:r w:rsidR="00972412" w:rsidRPr="00252119">
        <w:t xml:space="preserve"> que se </w:t>
      </w:r>
      <w:proofErr w:type="spellStart"/>
      <w:r w:rsidR="00972412" w:rsidRPr="00252119">
        <w:t>encuentran</w:t>
      </w:r>
      <w:proofErr w:type="spellEnd"/>
      <w:r w:rsidRPr="00252119">
        <w:t xml:space="preserve"> </w:t>
      </w:r>
      <w:proofErr w:type="spellStart"/>
      <w:r w:rsidRPr="00252119">
        <w:t>en</w:t>
      </w:r>
      <w:proofErr w:type="spellEnd"/>
      <w:r w:rsidRPr="00252119">
        <w:t xml:space="preserve"> </w:t>
      </w:r>
      <w:proofErr w:type="spellStart"/>
      <w:r w:rsidRPr="00252119">
        <w:t>los</w:t>
      </w:r>
      <w:proofErr w:type="spellEnd"/>
      <w:r w:rsidRPr="00252119">
        <w:t xml:space="preserve"> </w:t>
      </w:r>
      <w:proofErr w:type="spellStart"/>
      <w:r w:rsidRPr="00252119">
        <w:t>parques</w:t>
      </w:r>
      <w:proofErr w:type="spellEnd"/>
      <w:r w:rsidRPr="00252119">
        <w:t>.</w:t>
      </w:r>
    </w:p>
    <w:p w14:paraId="276F353A" w14:textId="77777777" w:rsidR="007E30C8" w:rsidRPr="00252119" w:rsidRDefault="007E30C8" w:rsidP="00252119">
      <w:pPr>
        <w:pStyle w:val="ListParagraph"/>
        <w:numPr>
          <w:ilvl w:val="0"/>
          <w:numId w:val="2"/>
        </w:numPr>
        <w:ind w:left="90" w:hanging="540"/>
        <w:jc w:val="both"/>
      </w:pPr>
      <w:r w:rsidRPr="00252119">
        <w:t xml:space="preserve">NO SE PERMITE </w:t>
      </w:r>
      <w:proofErr w:type="spellStart"/>
      <w:r w:rsidRPr="00252119">
        <w:t>actividad</w:t>
      </w:r>
      <w:proofErr w:type="spellEnd"/>
      <w:r w:rsidRPr="00252119">
        <w:t xml:space="preserve"> commercial que </w:t>
      </w:r>
      <w:proofErr w:type="spellStart"/>
      <w:r w:rsidRPr="00252119">
        <w:t>envuel</w:t>
      </w:r>
      <w:r w:rsidR="00972412" w:rsidRPr="00252119">
        <w:t>v</w:t>
      </w:r>
      <w:r w:rsidRPr="00252119">
        <w:t>a</w:t>
      </w:r>
      <w:proofErr w:type="spellEnd"/>
      <w:r w:rsidRPr="00252119">
        <w:t xml:space="preserve"> la </w:t>
      </w:r>
      <w:proofErr w:type="spellStart"/>
      <w:r w:rsidRPr="00252119">
        <w:t>venta</w:t>
      </w:r>
      <w:proofErr w:type="spellEnd"/>
      <w:r w:rsidRPr="00252119">
        <w:t xml:space="preserve"> de </w:t>
      </w:r>
      <w:proofErr w:type="spellStart"/>
      <w:r w:rsidRPr="00252119">
        <w:t>ningun</w:t>
      </w:r>
      <w:proofErr w:type="spellEnd"/>
      <w:r w:rsidRPr="00252119">
        <w:t xml:space="preserve"> </w:t>
      </w:r>
      <w:proofErr w:type="spellStart"/>
      <w:r w:rsidRPr="00252119">
        <w:t>articulo</w:t>
      </w:r>
      <w:proofErr w:type="spellEnd"/>
      <w:r w:rsidRPr="00252119">
        <w:t>.</w:t>
      </w:r>
    </w:p>
    <w:p w14:paraId="7059A757" w14:textId="77777777" w:rsidR="007E30C8" w:rsidRPr="00252119" w:rsidRDefault="007E30C8" w:rsidP="00252119">
      <w:pPr>
        <w:pStyle w:val="ListParagraph"/>
        <w:numPr>
          <w:ilvl w:val="0"/>
          <w:numId w:val="2"/>
        </w:numPr>
        <w:ind w:left="90" w:hanging="540"/>
        <w:jc w:val="both"/>
      </w:pPr>
      <w:r w:rsidRPr="00AF0E0F">
        <w:rPr>
          <w:highlight w:val="yellow"/>
        </w:rPr>
        <w:t xml:space="preserve">Se PROHIBE </w:t>
      </w:r>
      <w:proofErr w:type="spellStart"/>
      <w:r w:rsidRPr="00AF0E0F">
        <w:rPr>
          <w:highlight w:val="yellow"/>
        </w:rPr>
        <w:t>ruidos</w:t>
      </w:r>
      <w:proofErr w:type="spellEnd"/>
      <w:r w:rsidRPr="00AF0E0F">
        <w:rPr>
          <w:highlight w:val="yellow"/>
        </w:rPr>
        <w:t xml:space="preserve"> </w:t>
      </w:r>
      <w:proofErr w:type="spellStart"/>
      <w:r w:rsidRPr="00AF0E0F">
        <w:rPr>
          <w:highlight w:val="yellow"/>
        </w:rPr>
        <w:t>exces</w:t>
      </w:r>
      <w:r w:rsidR="005C2870" w:rsidRPr="00AF0E0F">
        <w:rPr>
          <w:highlight w:val="yellow"/>
        </w:rPr>
        <w:t>ivos</w:t>
      </w:r>
      <w:proofErr w:type="spellEnd"/>
      <w:r w:rsidR="005C2870" w:rsidRPr="00AF0E0F">
        <w:rPr>
          <w:highlight w:val="yellow"/>
        </w:rPr>
        <w:t xml:space="preserve"> </w:t>
      </w:r>
      <w:proofErr w:type="spellStart"/>
      <w:r w:rsidR="005C2870" w:rsidRPr="00AF0E0F">
        <w:rPr>
          <w:highlight w:val="yellow"/>
        </w:rPr>
        <w:t>incluyendo</w:t>
      </w:r>
      <w:proofErr w:type="spellEnd"/>
      <w:r w:rsidR="005C2870" w:rsidRPr="00AF0E0F">
        <w:rPr>
          <w:highlight w:val="yellow"/>
        </w:rPr>
        <w:t xml:space="preserve"> </w:t>
      </w:r>
      <w:proofErr w:type="spellStart"/>
      <w:r w:rsidR="005C2870" w:rsidRPr="00AF0E0F">
        <w:rPr>
          <w:highlight w:val="yellow"/>
        </w:rPr>
        <w:t>musica</w:t>
      </w:r>
      <w:proofErr w:type="spellEnd"/>
      <w:r w:rsidR="005C2870" w:rsidRPr="00AF0E0F">
        <w:rPr>
          <w:highlight w:val="yellow"/>
        </w:rPr>
        <w:t xml:space="preserve"> y </w:t>
      </w:r>
      <w:proofErr w:type="spellStart"/>
      <w:r w:rsidR="005C2870" w:rsidRPr="00AF0E0F">
        <w:rPr>
          <w:highlight w:val="yellow"/>
        </w:rPr>
        <w:t>discursos</w:t>
      </w:r>
      <w:proofErr w:type="spellEnd"/>
      <w:r w:rsidR="005C2870" w:rsidRPr="00AF0E0F">
        <w:rPr>
          <w:highlight w:val="yellow"/>
        </w:rPr>
        <w:t xml:space="preserve"> </w:t>
      </w:r>
      <w:proofErr w:type="spellStart"/>
      <w:r w:rsidR="005C2870" w:rsidRPr="00AF0E0F">
        <w:rPr>
          <w:highlight w:val="yellow"/>
        </w:rPr>
        <w:t>en</w:t>
      </w:r>
      <w:proofErr w:type="spellEnd"/>
      <w:r w:rsidR="005C2870" w:rsidRPr="00AF0E0F">
        <w:rPr>
          <w:highlight w:val="yellow"/>
        </w:rPr>
        <w:t xml:space="preserve"> </w:t>
      </w:r>
      <w:proofErr w:type="spellStart"/>
      <w:r w:rsidR="005C2870" w:rsidRPr="00AF0E0F">
        <w:rPr>
          <w:highlight w:val="yellow"/>
        </w:rPr>
        <w:t>los</w:t>
      </w:r>
      <w:proofErr w:type="spellEnd"/>
      <w:r w:rsidR="005C2870" w:rsidRPr="00AF0E0F">
        <w:rPr>
          <w:highlight w:val="yellow"/>
        </w:rPr>
        <w:t xml:space="preserve"> </w:t>
      </w:r>
      <w:proofErr w:type="spellStart"/>
      <w:r w:rsidR="005C2870" w:rsidRPr="00AF0E0F">
        <w:rPr>
          <w:highlight w:val="yellow"/>
        </w:rPr>
        <w:t>parques</w:t>
      </w:r>
      <w:proofErr w:type="spellEnd"/>
      <w:r w:rsidR="005C2870" w:rsidRPr="00AF0E0F">
        <w:rPr>
          <w:highlight w:val="yellow"/>
        </w:rPr>
        <w:t xml:space="preserve"> y </w:t>
      </w:r>
      <w:proofErr w:type="spellStart"/>
      <w:r w:rsidR="005C2870" w:rsidRPr="00AF0E0F">
        <w:rPr>
          <w:highlight w:val="yellow"/>
        </w:rPr>
        <w:t>salon</w:t>
      </w:r>
      <w:r w:rsidR="00972412" w:rsidRPr="00AF0E0F">
        <w:rPr>
          <w:highlight w:val="yellow"/>
        </w:rPr>
        <w:t>e</w:t>
      </w:r>
      <w:r w:rsidR="005C2870" w:rsidRPr="00AF0E0F">
        <w:rPr>
          <w:highlight w:val="yellow"/>
        </w:rPr>
        <w:t>s</w:t>
      </w:r>
      <w:proofErr w:type="spellEnd"/>
      <w:r w:rsidR="005C2870" w:rsidRPr="00252119">
        <w:t>.</w:t>
      </w:r>
    </w:p>
    <w:p w14:paraId="3A75BA6E" w14:textId="77777777" w:rsidR="005C2870" w:rsidRPr="00252119" w:rsidRDefault="005C2870" w:rsidP="00252119">
      <w:pPr>
        <w:pStyle w:val="ListParagraph"/>
        <w:numPr>
          <w:ilvl w:val="0"/>
          <w:numId w:val="2"/>
        </w:numPr>
        <w:ind w:left="90" w:hanging="540"/>
        <w:jc w:val="both"/>
      </w:pPr>
      <w:r w:rsidRPr="00252119">
        <w:t xml:space="preserve">Para </w:t>
      </w:r>
      <w:proofErr w:type="spellStart"/>
      <w:r w:rsidRPr="00252119">
        <w:t>obtener</w:t>
      </w:r>
      <w:proofErr w:type="spellEnd"/>
      <w:r w:rsidRPr="00252119">
        <w:t xml:space="preserve"> un </w:t>
      </w:r>
      <w:proofErr w:type="spellStart"/>
      <w:r w:rsidRPr="00252119">
        <w:t>rembolso</w:t>
      </w:r>
      <w:proofErr w:type="spellEnd"/>
      <w:r w:rsidRPr="00252119">
        <w:t>, se require 72 hours de aviso</w:t>
      </w:r>
      <w:r w:rsidR="00972412" w:rsidRPr="00252119">
        <w:t>.</w:t>
      </w:r>
    </w:p>
    <w:p w14:paraId="517DD152" w14:textId="0681EB22" w:rsidR="005C2870" w:rsidRPr="00252119" w:rsidRDefault="005C2870" w:rsidP="00252119">
      <w:pPr>
        <w:pStyle w:val="ListParagraph"/>
        <w:numPr>
          <w:ilvl w:val="0"/>
          <w:numId w:val="2"/>
        </w:numPr>
        <w:ind w:left="90" w:hanging="540"/>
        <w:jc w:val="both"/>
      </w:pPr>
      <w:r w:rsidRPr="00252119">
        <w:t xml:space="preserve">No </w:t>
      </w:r>
      <w:r w:rsidR="00972412" w:rsidRPr="00252119">
        <w:t xml:space="preserve">se </w:t>
      </w:r>
      <w:proofErr w:type="spellStart"/>
      <w:r w:rsidRPr="00252119">
        <w:t>ofrece</w:t>
      </w:r>
      <w:proofErr w:type="spellEnd"/>
      <w:r w:rsidRPr="00252119">
        <w:t xml:space="preserve"> </w:t>
      </w:r>
      <w:proofErr w:type="spellStart"/>
      <w:r w:rsidRPr="00252119">
        <w:t>elect</w:t>
      </w:r>
      <w:r w:rsidR="00C42398" w:rsidRPr="00252119">
        <w:t>ricidad</w:t>
      </w:r>
      <w:proofErr w:type="spellEnd"/>
      <w:r w:rsidR="00C42398" w:rsidRPr="00252119">
        <w:t xml:space="preserve"> </w:t>
      </w:r>
      <w:proofErr w:type="spellStart"/>
      <w:r w:rsidR="00C42398" w:rsidRPr="00252119">
        <w:t>en</w:t>
      </w:r>
      <w:proofErr w:type="spellEnd"/>
      <w:r w:rsidR="00C42398" w:rsidRPr="00252119">
        <w:t xml:space="preserve"> </w:t>
      </w:r>
      <w:proofErr w:type="spellStart"/>
      <w:r w:rsidR="00C42398" w:rsidRPr="00252119">
        <w:t>ningun</w:t>
      </w:r>
      <w:proofErr w:type="spellEnd"/>
      <w:r w:rsidR="00C42398" w:rsidRPr="00252119">
        <w:t xml:space="preserve"> </w:t>
      </w:r>
      <w:proofErr w:type="spellStart"/>
      <w:r w:rsidR="00C42398" w:rsidRPr="00252119">
        <w:t>parque</w:t>
      </w:r>
      <w:proofErr w:type="spellEnd"/>
      <w:r w:rsidR="00C42398" w:rsidRPr="00252119">
        <w:t>.</w:t>
      </w:r>
    </w:p>
    <w:p w14:paraId="62D41BF1" w14:textId="77777777" w:rsidR="005C2870" w:rsidRPr="00252119" w:rsidRDefault="005C2870" w:rsidP="00252119">
      <w:pPr>
        <w:pStyle w:val="ListParagraph"/>
        <w:numPr>
          <w:ilvl w:val="0"/>
          <w:numId w:val="2"/>
        </w:numPr>
        <w:ind w:left="90" w:hanging="540"/>
        <w:jc w:val="both"/>
      </w:pPr>
      <w:r w:rsidRPr="00252119">
        <w:t xml:space="preserve">En </w:t>
      </w:r>
      <w:proofErr w:type="spellStart"/>
      <w:r w:rsidRPr="00252119">
        <w:t>caso</w:t>
      </w:r>
      <w:proofErr w:type="spellEnd"/>
      <w:r w:rsidRPr="00252119">
        <w:t xml:space="preserve"> de </w:t>
      </w:r>
      <w:proofErr w:type="spellStart"/>
      <w:r w:rsidRPr="00252119">
        <w:t>emergencia</w:t>
      </w:r>
      <w:proofErr w:type="spellEnd"/>
      <w:r w:rsidRPr="00252119">
        <w:t xml:space="preserve">, </w:t>
      </w:r>
      <w:proofErr w:type="spellStart"/>
      <w:r w:rsidRPr="00252119">
        <w:t>llame</w:t>
      </w:r>
      <w:proofErr w:type="spellEnd"/>
      <w:r w:rsidRPr="00252119">
        <w:t xml:space="preserve"> a la </w:t>
      </w:r>
      <w:proofErr w:type="spellStart"/>
      <w:r w:rsidRPr="00252119">
        <w:t>policia</w:t>
      </w:r>
      <w:proofErr w:type="spellEnd"/>
      <w:r w:rsidRPr="00252119">
        <w:t xml:space="preserve"> 911</w:t>
      </w:r>
      <w:r w:rsidR="00972412" w:rsidRPr="00252119">
        <w:t>.</w:t>
      </w:r>
    </w:p>
    <w:p w14:paraId="7E40CEA1" w14:textId="77777777" w:rsidR="005C2870" w:rsidRPr="00252119" w:rsidRDefault="005C2870" w:rsidP="00252119">
      <w:pPr>
        <w:pStyle w:val="ListParagraph"/>
        <w:numPr>
          <w:ilvl w:val="0"/>
          <w:numId w:val="2"/>
        </w:numPr>
        <w:ind w:left="90" w:hanging="540"/>
        <w:jc w:val="both"/>
      </w:pPr>
      <w:r w:rsidRPr="00252119">
        <w:t xml:space="preserve">La </w:t>
      </w:r>
      <w:r w:rsidR="00C42398" w:rsidRPr="00252119">
        <w:t xml:space="preserve">persona que </w:t>
      </w:r>
      <w:proofErr w:type="spellStart"/>
      <w:r w:rsidR="00C42398" w:rsidRPr="00252119">
        <w:t>contrata</w:t>
      </w:r>
      <w:proofErr w:type="spellEnd"/>
      <w:r w:rsidR="00C42398" w:rsidRPr="00252119">
        <w:t xml:space="preserve"> es </w:t>
      </w:r>
      <w:proofErr w:type="spellStart"/>
      <w:r w:rsidR="00C42398" w:rsidRPr="00252119">
        <w:t>responsa</w:t>
      </w:r>
      <w:r w:rsidRPr="00252119">
        <w:t>ble</w:t>
      </w:r>
      <w:proofErr w:type="spellEnd"/>
      <w:r w:rsidRPr="00252119">
        <w:t xml:space="preserve"> </w:t>
      </w:r>
      <w:proofErr w:type="spellStart"/>
      <w:r w:rsidRPr="00252119">
        <w:t>por</w:t>
      </w:r>
      <w:proofErr w:type="spellEnd"/>
      <w:r w:rsidRPr="00252119">
        <w:t xml:space="preserve"> </w:t>
      </w:r>
      <w:proofErr w:type="spellStart"/>
      <w:r w:rsidRPr="00252119">
        <w:t>los</w:t>
      </w:r>
      <w:proofErr w:type="spellEnd"/>
      <w:r w:rsidRPr="00252119">
        <w:t xml:space="preserve"> </w:t>
      </w:r>
      <w:proofErr w:type="spellStart"/>
      <w:r w:rsidRPr="00252119">
        <w:t>d</w:t>
      </w:r>
      <w:r w:rsidR="00506B1E" w:rsidRPr="00252119">
        <w:t>anos</w:t>
      </w:r>
      <w:proofErr w:type="spellEnd"/>
      <w:r w:rsidR="00506B1E" w:rsidRPr="00252119">
        <w:t xml:space="preserve"> que </w:t>
      </w:r>
      <w:proofErr w:type="spellStart"/>
      <w:r w:rsidR="00506B1E" w:rsidRPr="00252119">
        <w:t>caus</w:t>
      </w:r>
      <w:r w:rsidR="00972412" w:rsidRPr="00252119">
        <w:t>en</w:t>
      </w:r>
      <w:proofErr w:type="spellEnd"/>
      <w:r w:rsidR="00972412" w:rsidRPr="00252119">
        <w:t xml:space="preserve"> </w:t>
      </w:r>
      <w:proofErr w:type="spellStart"/>
      <w:r w:rsidR="00972412" w:rsidRPr="00252119">
        <w:t>durante</w:t>
      </w:r>
      <w:proofErr w:type="spellEnd"/>
      <w:r w:rsidR="00972412" w:rsidRPr="00252119">
        <w:t xml:space="preserve"> la </w:t>
      </w:r>
      <w:proofErr w:type="spellStart"/>
      <w:r w:rsidR="00972412" w:rsidRPr="00252119">
        <w:t>renta</w:t>
      </w:r>
      <w:proofErr w:type="spellEnd"/>
      <w:r w:rsidR="00972412" w:rsidRPr="00252119">
        <w:t xml:space="preserve"> del </w:t>
      </w:r>
      <w:proofErr w:type="spellStart"/>
      <w:r w:rsidR="00972412" w:rsidRPr="00252119">
        <w:t>parque</w:t>
      </w:r>
      <w:proofErr w:type="spellEnd"/>
      <w:r w:rsidR="00972412" w:rsidRPr="00252119">
        <w:t xml:space="preserve"> </w:t>
      </w:r>
      <w:r w:rsidR="00506B1E" w:rsidRPr="00252119">
        <w:t xml:space="preserve">o </w:t>
      </w:r>
      <w:proofErr w:type="spellStart"/>
      <w:r w:rsidR="00506B1E" w:rsidRPr="00252119">
        <w:t>salon</w:t>
      </w:r>
      <w:r w:rsidR="00972412" w:rsidRPr="00252119">
        <w:t>es</w:t>
      </w:r>
      <w:proofErr w:type="spellEnd"/>
      <w:r w:rsidR="00506B1E" w:rsidRPr="00252119">
        <w:t>.</w:t>
      </w:r>
    </w:p>
    <w:p w14:paraId="435DC353" w14:textId="1D909CBB" w:rsidR="00AF0E0F" w:rsidRDefault="00AF0E0F" w:rsidP="00252119">
      <w:pPr>
        <w:pStyle w:val="ListParagraph"/>
        <w:numPr>
          <w:ilvl w:val="0"/>
          <w:numId w:val="2"/>
        </w:numPr>
        <w:ind w:left="90" w:hanging="540"/>
        <w:jc w:val="both"/>
      </w:pPr>
      <w:r>
        <w:t xml:space="preserve">Para </w:t>
      </w:r>
      <w:proofErr w:type="spellStart"/>
      <w:r>
        <w:t>reportar</w:t>
      </w:r>
      <w:proofErr w:type="spellEnd"/>
      <w:r>
        <w:t xml:space="preserve"> un </w:t>
      </w:r>
      <w:proofErr w:type="spellStart"/>
      <w:r>
        <w:t>problema</w:t>
      </w:r>
      <w:proofErr w:type="spellEnd"/>
      <w:r>
        <w:t xml:space="preserve">, </w:t>
      </w:r>
      <w:proofErr w:type="spellStart"/>
      <w:r w:rsidRPr="00AF0E0F">
        <w:t>llame</w:t>
      </w:r>
      <w:proofErr w:type="spellEnd"/>
      <w:r w:rsidRPr="00AF0E0F">
        <w:t xml:space="preserve"> al </w:t>
      </w:r>
      <w:r w:rsidRPr="00AF0E0F">
        <w:rPr>
          <w:highlight w:val="yellow"/>
        </w:rPr>
        <w:t>972-237-8350</w:t>
      </w:r>
      <w:r w:rsidRPr="00AF0E0F">
        <w:t xml:space="preserve"> y </w:t>
      </w:r>
      <w:proofErr w:type="spellStart"/>
      <w:r w:rsidRPr="00AF0E0F">
        <w:t>deje</w:t>
      </w:r>
      <w:proofErr w:type="spellEnd"/>
      <w:r w:rsidRPr="00AF0E0F">
        <w:t xml:space="preserve"> un </w:t>
      </w:r>
      <w:proofErr w:type="spellStart"/>
      <w:r w:rsidRPr="00AF0E0F">
        <w:t>mensaje</w:t>
      </w:r>
      <w:proofErr w:type="spellEnd"/>
      <w:r w:rsidRPr="00AF0E0F">
        <w:t xml:space="preserve"> </w:t>
      </w:r>
      <w:proofErr w:type="spellStart"/>
      <w:r w:rsidRPr="00AF0E0F">
        <w:t>detallado</w:t>
      </w:r>
      <w:proofErr w:type="spellEnd"/>
      <w:r w:rsidRPr="00AF0E0F">
        <w:t xml:space="preserve"> con </w:t>
      </w:r>
      <w:proofErr w:type="spellStart"/>
      <w:r w:rsidRPr="00AF0E0F">
        <w:t>su</w:t>
      </w:r>
      <w:proofErr w:type="spellEnd"/>
      <w:r w:rsidRPr="00AF0E0F">
        <w:t xml:space="preserve"> </w:t>
      </w:r>
      <w:proofErr w:type="spellStart"/>
      <w:r w:rsidRPr="00AF0E0F">
        <w:t>número</w:t>
      </w:r>
      <w:proofErr w:type="spellEnd"/>
      <w:r w:rsidRPr="00AF0E0F">
        <w:t xml:space="preserve"> de </w:t>
      </w:r>
      <w:proofErr w:type="spellStart"/>
      <w:r w:rsidRPr="00AF0E0F">
        <w:t>teléfono</w:t>
      </w:r>
      <w:proofErr w:type="spellEnd"/>
      <w:r w:rsidRPr="00AF0E0F">
        <w:t xml:space="preserve">.  Un </w:t>
      </w:r>
      <w:proofErr w:type="spellStart"/>
      <w:r w:rsidRPr="00AF0E0F">
        <w:t>empleado</w:t>
      </w:r>
      <w:proofErr w:type="spellEnd"/>
      <w:r>
        <w:t xml:space="preserve"> </w:t>
      </w:r>
      <w:r w:rsidRPr="00AF0E0F">
        <w:t xml:space="preserve">le </w:t>
      </w:r>
      <w:proofErr w:type="spellStart"/>
      <w:r w:rsidRPr="00AF0E0F">
        <w:t>devolverá</w:t>
      </w:r>
      <w:proofErr w:type="spellEnd"/>
      <w:r w:rsidRPr="00AF0E0F">
        <w:t xml:space="preserve"> la </w:t>
      </w:r>
      <w:proofErr w:type="spellStart"/>
      <w:r w:rsidRPr="00AF0E0F">
        <w:t>llamada</w:t>
      </w:r>
      <w:proofErr w:type="spellEnd"/>
      <w:r w:rsidRPr="00AF0E0F">
        <w:t>.</w:t>
      </w:r>
    </w:p>
    <w:p w14:paraId="07A5B1DD" w14:textId="7EC414C5" w:rsidR="0033060B" w:rsidRPr="00252119" w:rsidRDefault="00506B1E" w:rsidP="00252119">
      <w:pPr>
        <w:pStyle w:val="ListParagraph"/>
        <w:numPr>
          <w:ilvl w:val="0"/>
          <w:numId w:val="2"/>
        </w:numPr>
        <w:ind w:left="90" w:hanging="540"/>
        <w:jc w:val="both"/>
      </w:pPr>
      <w:r w:rsidRPr="00252119">
        <w:t xml:space="preserve">No hay </w:t>
      </w:r>
      <w:proofErr w:type="spellStart"/>
      <w:r w:rsidRPr="00252119">
        <w:t>rembolso</w:t>
      </w:r>
      <w:proofErr w:type="spellEnd"/>
      <w:r w:rsidRPr="00252119">
        <w:t xml:space="preserve"> </w:t>
      </w:r>
      <w:proofErr w:type="spellStart"/>
      <w:r w:rsidRPr="00252119">
        <w:t>por</w:t>
      </w:r>
      <w:proofErr w:type="spellEnd"/>
      <w:r w:rsidRPr="00252119">
        <w:t xml:space="preserve"> causa</w:t>
      </w:r>
      <w:r w:rsidR="00C42398" w:rsidRPr="00252119">
        <w:t xml:space="preserve"> de</w:t>
      </w:r>
      <w:r w:rsidRPr="00252119">
        <w:t xml:space="preserve"> mal </w:t>
      </w:r>
      <w:proofErr w:type="spellStart"/>
      <w:r w:rsidRPr="00252119">
        <w:t>tiempo</w:t>
      </w:r>
      <w:proofErr w:type="spellEnd"/>
      <w:r w:rsidRPr="00252119">
        <w:t>.</w:t>
      </w:r>
    </w:p>
    <w:p w14:paraId="28EDCF4B" w14:textId="6983B6B4" w:rsidR="0033060B" w:rsidRDefault="0033060B" w:rsidP="00252119">
      <w:pPr>
        <w:pStyle w:val="ListParagraph"/>
        <w:numPr>
          <w:ilvl w:val="0"/>
          <w:numId w:val="2"/>
        </w:numPr>
        <w:spacing w:line="270" w:lineRule="atLeast"/>
        <w:ind w:left="90" w:hanging="540"/>
        <w:jc w:val="both"/>
        <w:rPr>
          <w:b/>
        </w:rPr>
      </w:pPr>
      <w:r w:rsidRPr="00252119">
        <w:rPr>
          <w:b/>
        </w:rPr>
        <w:t xml:space="preserve">El </w:t>
      </w:r>
      <w:proofErr w:type="spellStart"/>
      <w:r w:rsidRPr="00252119">
        <w:rPr>
          <w:b/>
        </w:rPr>
        <w:t>Permiso</w:t>
      </w:r>
      <w:proofErr w:type="spellEnd"/>
      <w:r w:rsidRPr="00252119">
        <w:rPr>
          <w:b/>
        </w:rPr>
        <w:t xml:space="preserve"> de Uso Especial </w:t>
      </w:r>
      <w:proofErr w:type="spellStart"/>
      <w:r w:rsidRPr="00252119">
        <w:rPr>
          <w:b/>
        </w:rPr>
        <w:t>debe</w:t>
      </w:r>
      <w:proofErr w:type="spellEnd"/>
      <w:r w:rsidRPr="00252119">
        <w:rPr>
          <w:b/>
        </w:rPr>
        <w:t xml:space="preserve"> ser </w:t>
      </w:r>
      <w:proofErr w:type="spellStart"/>
      <w:r w:rsidRPr="00252119">
        <w:rPr>
          <w:b/>
        </w:rPr>
        <w:t>mostrado</w:t>
      </w:r>
      <w:proofErr w:type="spellEnd"/>
      <w:r w:rsidRPr="00252119">
        <w:rPr>
          <w:b/>
        </w:rPr>
        <w:t xml:space="preserve"> o </w:t>
      </w:r>
      <w:proofErr w:type="spellStart"/>
      <w:r w:rsidRPr="00252119">
        <w:rPr>
          <w:b/>
        </w:rPr>
        <w:t>estar</w:t>
      </w:r>
      <w:proofErr w:type="spellEnd"/>
      <w:r w:rsidRPr="00252119">
        <w:rPr>
          <w:b/>
        </w:rPr>
        <w:t xml:space="preserve"> disponible </w:t>
      </w:r>
      <w:proofErr w:type="spellStart"/>
      <w:r w:rsidRPr="00252119">
        <w:rPr>
          <w:b/>
        </w:rPr>
        <w:t>en</w:t>
      </w:r>
      <w:proofErr w:type="spellEnd"/>
      <w:r w:rsidRPr="00252119">
        <w:rPr>
          <w:b/>
        </w:rPr>
        <w:t xml:space="preserve"> </w:t>
      </w:r>
      <w:proofErr w:type="spellStart"/>
      <w:r w:rsidRPr="00252119">
        <w:rPr>
          <w:b/>
        </w:rPr>
        <w:t>su</w:t>
      </w:r>
      <w:proofErr w:type="spellEnd"/>
      <w:r w:rsidRPr="00252119">
        <w:rPr>
          <w:b/>
        </w:rPr>
        <w:t xml:space="preserve"> </w:t>
      </w:r>
      <w:proofErr w:type="spellStart"/>
      <w:r w:rsidR="00972412" w:rsidRPr="00252119">
        <w:rPr>
          <w:b/>
        </w:rPr>
        <w:t>actividad</w:t>
      </w:r>
      <w:proofErr w:type="spellEnd"/>
      <w:r w:rsidR="00972412" w:rsidRPr="00252119">
        <w:rPr>
          <w:b/>
        </w:rPr>
        <w:t xml:space="preserve"> o </w:t>
      </w:r>
      <w:proofErr w:type="spellStart"/>
      <w:r w:rsidR="00972412" w:rsidRPr="00252119">
        <w:rPr>
          <w:b/>
        </w:rPr>
        <w:t>evento</w:t>
      </w:r>
      <w:proofErr w:type="spellEnd"/>
      <w:r w:rsidR="00972412" w:rsidRPr="00252119">
        <w:rPr>
          <w:b/>
        </w:rPr>
        <w:t>.</w:t>
      </w:r>
    </w:p>
    <w:p w14:paraId="7D051438" w14:textId="77777777" w:rsidR="00AF0E0F" w:rsidRDefault="00AF0E0F" w:rsidP="00AF0E0F">
      <w:pPr>
        <w:pStyle w:val="ListParagraph"/>
        <w:spacing w:line="270" w:lineRule="atLeast"/>
        <w:ind w:left="90"/>
        <w:jc w:val="both"/>
        <w:rPr>
          <w:b/>
        </w:rPr>
      </w:pPr>
    </w:p>
    <w:p w14:paraId="4A7A455D" w14:textId="0D523C88" w:rsidR="00AF0E0F" w:rsidRPr="00AF0E0F" w:rsidRDefault="00AF0E0F" w:rsidP="00AF0E0F">
      <w:pPr>
        <w:pStyle w:val="ListParagraph"/>
        <w:ind w:left="90"/>
        <w:jc w:val="both"/>
        <w:rPr>
          <w:b/>
          <w:bCs/>
        </w:rPr>
      </w:pPr>
      <w:r w:rsidRPr="00AF0E0F">
        <w:rPr>
          <w:b/>
          <w:bCs/>
        </w:rPr>
        <w:t xml:space="preserve">Los </w:t>
      </w:r>
      <w:proofErr w:type="spellStart"/>
      <w:r w:rsidRPr="00AF0E0F">
        <w:rPr>
          <w:b/>
          <w:bCs/>
        </w:rPr>
        <w:t>ba</w:t>
      </w:r>
      <w:r w:rsidR="004C1BDC">
        <w:rPr>
          <w:b/>
          <w:bCs/>
        </w:rPr>
        <w:t>n</w:t>
      </w:r>
      <w:r w:rsidRPr="00AF0E0F">
        <w:rPr>
          <w:b/>
          <w:bCs/>
        </w:rPr>
        <w:t>os</w:t>
      </w:r>
      <w:proofErr w:type="spellEnd"/>
      <w:r w:rsidRPr="00AF0E0F">
        <w:rPr>
          <w:b/>
          <w:bCs/>
        </w:rPr>
        <w:t xml:space="preserve"> </w:t>
      </w:r>
      <w:proofErr w:type="spellStart"/>
      <w:r w:rsidRPr="00AF0E0F">
        <w:rPr>
          <w:b/>
          <w:bCs/>
        </w:rPr>
        <w:t>en</w:t>
      </w:r>
      <w:proofErr w:type="spellEnd"/>
      <w:r w:rsidRPr="00AF0E0F">
        <w:rPr>
          <w:b/>
          <w:bCs/>
        </w:rPr>
        <w:t xml:space="preserve"> </w:t>
      </w:r>
      <w:proofErr w:type="spellStart"/>
      <w:r w:rsidRPr="00AF0E0F">
        <w:rPr>
          <w:b/>
          <w:bCs/>
        </w:rPr>
        <w:t>los</w:t>
      </w:r>
      <w:proofErr w:type="spellEnd"/>
      <w:r w:rsidRPr="00AF0E0F">
        <w:rPr>
          <w:b/>
          <w:bCs/>
        </w:rPr>
        <w:t xml:space="preserve"> </w:t>
      </w:r>
      <w:proofErr w:type="spellStart"/>
      <w:r w:rsidRPr="00AF0E0F">
        <w:rPr>
          <w:b/>
          <w:bCs/>
        </w:rPr>
        <w:t>parques</w:t>
      </w:r>
      <w:proofErr w:type="spellEnd"/>
      <w:r w:rsidRPr="00AF0E0F">
        <w:rPr>
          <w:b/>
          <w:bCs/>
        </w:rPr>
        <w:t xml:space="preserve"> </w:t>
      </w:r>
      <w:proofErr w:type="spellStart"/>
      <w:r w:rsidRPr="00AF0E0F">
        <w:rPr>
          <w:b/>
          <w:bCs/>
        </w:rPr>
        <w:t>estaran</w:t>
      </w:r>
      <w:proofErr w:type="spellEnd"/>
      <w:r w:rsidRPr="00AF0E0F">
        <w:rPr>
          <w:b/>
          <w:bCs/>
        </w:rPr>
        <w:t xml:space="preserve"> </w:t>
      </w:r>
      <w:proofErr w:type="spellStart"/>
      <w:r w:rsidRPr="00AF0E0F">
        <w:rPr>
          <w:b/>
          <w:bCs/>
        </w:rPr>
        <w:t>cerados</w:t>
      </w:r>
      <w:proofErr w:type="spellEnd"/>
      <w:r w:rsidRPr="00AF0E0F">
        <w:rPr>
          <w:b/>
          <w:bCs/>
        </w:rPr>
        <w:t xml:space="preserve"> </w:t>
      </w:r>
      <w:proofErr w:type="spellStart"/>
      <w:r w:rsidRPr="00AF0E0F">
        <w:rPr>
          <w:b/>
          <w:bCs/>
        </w:rPr>
        <w:t>durante</w:t>
      </w:r>
      <w:proofErr w:type="spellEnd"/>
      <w:r w:rsidRPr="00AF0E0F">
        <w:rPr>
          <w:b/>
          <w:bCs/>
        </w:rPr>
        <w:t xml:space="preserve"> </w:t>
      </w:r>
      <w:proofErr w:type="spellStart"/>
      <w:r w:rsidRPr="00AF0E0F">
        <w:rPr>
          <w:b/>
          <w:bCs/>
        </w:rPr>
        <w:t>los</w:t>
      </w:r>
      <w:proofErr w:type="spellEnd"/>
      <w:r w:rsidRPr="00AF0E0F">
        <w:rPr>
          <w:b/>
          <w:bCs/>
        </w:rPr>
        <w:t xml:space="preserve"> meses de </w:t>
      </w:r>
      <w:proofErr w:type="spellStart"/>
      <w:r w:rsidRPr="00AF0E0F">
        <w:rPr>
          <w:b/>
          <w:bCs/>
        </w:rPr>
        <w:t>Dicembre</w:t>
      </w:r>
      <w:proofErr w:type="spellEnd"/>
      <w:r w:rsidRPr="00AF0E0F">
        <w:rPr>
          <w:b/>
          <w:bCs/>
        </w:rPr>
        <w:t xml:space="preserve">, Enero, y </w:t>
      </w:r>
      <w:proofErr w:type="spellStart"/>
      <w:r w:rsidRPr="00AF0E0F">
        <w:rPr>
          <w:b/>
          <w:bCs/>
        </w:rPr>
        <w:t>Febrero</w:t>
      </w:r>
      <w:proofErr w:type="spellEnd"/>
      <w:r w:rsidRPr="00AF0E0F">
        <w:rPr>
          <w:b/>
          <w:bCs/>
        </w:rPr>
        <w:t xml:space="preserve">, on las </w:t>
      </w:r>
      <w:proofErr w:type="spellStart"/>
      <w:r w:rsidRPr="00AF0E0F">
        <w:rPr>
          <w:b/>
          <w:bCs/>
        </w:rPr>
        <w:t>excepciones</w:t>
      </w:r>
      <w:proofErr w:type="spellEnd"/>
      <w:r w:rsidRPr="00AF0E0F">
        <w:rPr>
          <w:b/>
          <w:bCs/>
        </w:rPr>
        <w:t xml:space="preserve"> de Mike Lewis y Friendship, que </w:t>
      </w:r>
      <w:proofErr w:type="spellStart"/>
      <w:r w:rsidRPr="00AF0E0F">
        <w:rPr>
          <w:b/>
          <w:bCs/>
        </w:rPr>
        <w:t>están</w:t>
      </w:r>
      <w:proofErr w:type="spellEnd"/>
      <w:r w:rsidRPr="00AF0E0F">
        <w:rPr>
          <w:b/>
          <w:bCs/>
        </w:rPr>
        <w:t xml:space="preserve"> </w:t>
      </w:r>
      <w:proofErr w:type="spellStart"/>
      <w:r w:rsidRPr="00AF0E0F">
        <w:rPr>
          <w:b/>
          <w:bCs/>
        </w:rPr>
        <w:t>cerrados</w:t>
      </w:r>
      <w:proofErr w:type="spellEnd"/>
      <w:r w:rsidRPr="00AF0E0F">
        <w:rPr>
          <w:b/>
          <w:bCs/>
        </w:rPr>
        <w:t xml:space="preserve"> solo </w:t>
      </w:r>
      <w:proofErr w:type="spellStart"/>
      <w:r w:rsidRPr="00AF0E0F">
        <w:rPr>
          <w:b/>
          <w:bCs/>
        </w:rPr>
        <w:t>durante</w:t>
      </w:r>
      <w:proofErr w:type="spellEnd"/>
      <w:r w:rsidRPr="00AF0E0F">
        <w:rPr>
          <w:b/>
          <w:bCs/>
        </w:rPr>
        <w:t xml:space="preserve"> las </w:t>
      </w:r>
      <w:proofErr w:type="spellStart"/>
      <w:r w:rsidRPr="00AF0E0F">
        <w:rPr>
          <w:b/>
          <w:bCs/>
        </w:rPr>
        <w:t>inclemencias</w:t>
      </w:r>
      <w:proofErr w:type="spellEnd"/>
      <w:r w:rsidRPr="00AF0E0F">
        <w:rPr>
          <w:b/>
          <w:bCs/>
        </w:rPr>
        <w:t xml:space="preserve"> del </w:t>
      </w:r>
      <w:proofErr w:type="spellStart"/>
      <w:r w:rsidRPr="00AF0E0F">
        <w:rPr>
          <w:b/>
          <w:bCs/>
        </w:rPr>
        <w:t>tiempo</w:t>
      </w:r>
      <w:proofErr w:type="spellEnd"/>
      <w:r w:rsidRPr="00AF0E0F">
        <w:rPr>
          <w:b/>
          <w:bCs/>
        </w:rPr>
        <w:t>.</w:t>
      </w:r>
    </w:p>
    <w:p w14:paraId="135E17A3" w14:textId="77DF5FC0" w:rsidR="00AF0E0F" w:rsidRPr="00252119" w:rsidRDefault="004C1BDC" w:rsidP="00AF0E0F">
      <w:pPr>
        <w:pStyle w:val="ListParagraph"/>
        <w:spacing w:line="270" w:lineRule="atLeast"/>
        <w:ind w:left="9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953E4" wp14:editId="4B8046D2">
                <wp:simplePos x="0" y="0"/>
                <wp:positionH relativeFrom="column">
                  <wp:posOffset>38580</wp:posOffset>
                </wp:positionH>
                <wp:positionV relativeFrom="paragraph">
                  <wp:posOffset>73660</wp:posOffset>
                </wp:positionV>
                <wp:extent cx="5494451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44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D1F76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5.8pt" to="435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" strokecolor="black [3213]" strokeweight="1.5pt"/>
            </w:pict>
          </mc:Fallback>
        </mc:AlternateContent>
      </w:r>
      <w:r>
        <w:rPr>
          <w:b/>
        </w:rPr>
        <w:softHyphen/>
      </w:r>
    </w:p>
    <w:p w14:paraId="46363900" w14:textId="539914B7" w:rsidR="007E30C8" w:rsidRDefault="00AF0E0F" w:rsidP="00252119">
      <w:pPr>
        <w:ind w:left="90" w:hanging="540"/>
        <w:rPr>
          <w:b/>
        </w:rPr>
      </w:pPr>
      <w:r>
        <w:rPr>
          <w:b/>
        </w:rPr>
        <w:t xml:space="preserve"> </w:t>
      </w:r>
    </w:p>
    <w:p w14:paraId="32BC90EA" w14:textId="77777777" w:rsidR="00AF0E0F" w:rsidRPr="00252119" w:rsidRDefault="00AF0E0F" w:rsidP="00252119">
      <w:pPr>
        <w:ind w:left="90" w:hanging="540"/>
        <w:rPr>
          <w:b/>
        </w:rPr>
      </w:pPr>
    </w:p>
    <w:p w14:paraId="29359D27" w14:textId="77777777" w:rsidR="007E30C8" w:rsidRPr="007E30C8" w:rsidRDefault="007E30C8" w:rsidP="001D5263">
      <w:pPr>
        <w:ind w:left="360"/>
        <w:rPr>
          <w:b/>
          <w:sz w:val="18"/>
          <w:szCs w:val="18"/>
        </w:rPr>
      </w:pPr>
    </w:p>
    <w:sectPr w:rsidR="007E30C8" w:rsidRPr="007E30C8" w:rsidSect="00A26F5A">
      <w:foot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89A2" w14:textId="77777777" w:rsidR="00A26F5A" w:rsidRDefault="00A26F5A" w:rsidP="009959C8">
      <w:r>
        <w:separator/>
      </w:r>
    </w:p>
  </w:endnote>
  <w:endnote w:type="continuationSeparator" w:id="0">
    <w:p w14:paraId="25A75D5A" w14:textId="77777777" w:rsidR="00A26F5A" w:rsidRDefault="00A26F5A" w:rsidP="0099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FB19" w14:textId="77777777" w:rsidR="00176BB0" w:rsidRDefault="00A26F5A" w:rsidP="009959C8">
    <w:pPr>
      <w:pStyle w:val="Footer"/>
      <w:jc w:val="center"/>
    </w:pPr>
    <w:r>
      <w:fldChar w:fldCharType="begin"/>
    </w:r>
    <w:r>
      <w:instrText>HYPERLINK "file:///L:\\5-%20Special%20Use%20Permits"</w:instrText>
    </w:r>
    <w:r>
      <w:fldChar w:fldCharType="separate"/>
    </w:r>
    <w:r w:rsidR="00176BB0" w:rsidRPr="00176BB0">
      <w:rPr>
        <w:rStyle w:val="Hyperlink"/>
      </w:rPr>
      <w:t>L:\5- Special Use Permits</w:t>
    </w:r>
    <w:r>
      <w:rPr>
        <w:rStyle w:val="Hyperlink"/>
      </w:rPr>
      <w:fldChar w:fldCharType="end"/>
    </w:r>
  </w:p>
  <w:p w14:paraId="5AD1B005" w14:textId="35E93EB6" w:rsidR="009959C8" w:rsidRDefault="009959C8" w:rsidP="009959C8">
    <w:pPr>
      <w:pStyle w:val="Footer"/>
      <w:jc w:val="center"/>
    </w:pPr>
    <w:r>
      <w:t xml:space="preserve">Revised </w:t>
    </w:r>
    <w:proofErr w:type="gramStart"/>
    <w:r>
      <w:t>3/2</w:t>
    </w:r>
    <w:r w:rsidR="000F6A1B">
      <w:t>6</w:t>
    </w:r>
    <w:r>
      <w:t>/</w:t>
    </w:r>
    <w:r w:rsidR="000F6A1B">
      <w:t>24</w:t>
    </w:r>
    <w:proofErr w:type="gramEnd"/>
    <w:r>
      <w:t xml:space="preserve"> </w:t>
    </w:r>
  </w:p>
  <w:p w14:paraId="395A83A9" w14:textId="77777777" w:rsidR="009959C8" w:rsidRDefault="00A26F5A" w:rsidP="009959C8">
    <w:pPr>
      <w:pStyle w:val="Footer"/>
      <w:jc w:val="center"/>
    </w:pPr>
    <w:hyperlink r:id="rId1" w:history="1">
      <w:r w:rsidR="009959C8" w:rsidRPr="009959C8">
        <w:rPr>
          <w:rStyle w:val="Hyperlink"/>
        </w:rPr>
        <w:ptab w:relativeTo="margin" w:alignment="left" w:leader="none"/>
      </w:r>
      <w:r w:rsidR="009959C8" w:rsidRPr="009959C8">
        <w:rPr>
          <w:rStyle w:val="Hyperlink"/>
        </w:rPr>
        <w:ptab w:relativeTo="margin" w:alignment="left" w:leader="none"/>
      </w:r>
    </w:hyperlink>
    <w:r w:rsidR="009959C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FCAE" w14:textId="77777777" w:rsidR="00A26F5A" w:rsidRDefault="00A26F5A" w:rsidP="009959C8">
      <w:r>
        <w:separator/>
      </w:r>
    </w:p>
  </w:footnote>
  <w:footnote w:type="continuationSeparator" w:id="0">
    <w:p w14:paraId="02F58571" w14:textId="77777777" w:rsidR="00A26F5A" w:rsidRDefault="00A26F5A" w:rsidP="00995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2CBA"/>
    <w:multiLevelType w:val="hybridMultilevel"/>
    <w:tmpl w:val="0E680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7951F5"/>
    <w:multiLevelType w:val="hybridMultilevel"/>
    <w:tmpl w:val="DD7C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526013">
    <w:abstractNumId w:val="1"/>
  </w:num>
  <w:num w:numId="2" w16cid:durableId="4444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84"/>
    <w:rsid w:val="000E69F0"/>
    <w:rsid w:val="000F6A1B"/>
    <w:rsid w:val="00176BB0"/>
    <w:rsid w:val="001B023B"/>
    <w:rsid w:val="001D5263"/>
    <w:rsid w:val="00252119"/>
    <w:rsid w:val="0033060B"/>
    <w:rsid w:val="00431112"/>
    <w:rsid w:val="004722D1"/>
    <w:rsid w:val="004A1384"/>
    <w:rsid w:val="004C1BDC"/>
    <w:rsid w:val="004F0D79"/>
    <w:rsid w:val="00506B1E"/>
    <w:rsid w:val="005C2870"/>
    <w:rsid w:val="007E30C8"/>
    <w:rsid w:val="007F616B"/>
    <w:rsid w:val="00911C3E"/>
    <w:rsid w:val="00972412"/>
    <w:rsid w:val="009959C8"/>
    <w:rsid w:val="009D7824"/>
    <w:rsid w:val="00A2072C"/>
    <w:rsid w:val="00A26F5A"/>
    <w:rsid w:val="00AF0E0F"/>
    <w:rsid w:val="00AF1E8E"/>
    <w:rsid w:val="00BC7018"/>
    <w:rsid w:val="00C42398"/>
    <w:rsid w:val="00DA6ADE"/>
    <w:rsid w:val="00E47E5A"/>
    <w:rsid w:val="00F4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CD9774"/>
  <w15:docId w15:val="{3DC36672-972E-453A-BBDF-1D9CEF86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3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52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95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59C8"/>
    <w:rPr>
      <w:sz w:val="24"/>
      <w:szCs w:val="24"/>
    </w:rPr>
  </w:style>
  <w:style w:type="paragraph" w:styleId="Footer">
    <w:name w:val="footer"/>
    <w:basedOn w:val="Normal"/>
    <w:link w:val="FooterChar"/>
    <w:rsid w:val="00995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59C8"/>
    <w:rPr>
      <w:sz w:val="24"/>
      <w:szCs w:val="24"/>
    </w:rPr>
  </w:style>
  <w:style w:type="character" w:styleId="Hyperlink">
    <w:name w:val="Hyperlink"/>
    <w:basedOn w:val="DefaultParagraphFont"/>
    <w:rsid w:val="009959C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47E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70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548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12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74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5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8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P:\Special%20Use%20Perm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5E7C-F87F-42B8-8538-4A8C4DC3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Grand Prairie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Fannie M. Smith</dc:creator>
  <cp:keywords/>
  <dc:description/>
  <cp:lastModifiedBy>Roderick Hayes</cp:lastModifiedBy>
  <cp:revision>7</cp:revision>
  <cp:lastPrinted>2022-04-06T23:51:00Z</cp:lastPrinted>
  <dcterms:created xsi:type="dcterms:W3CDTF">2022-04-06T23:40:00Z</dcterms:created>
  <dcterms:modified xsi:type="dcterms:W3CDTF">2024-03-26T15:17:00Z</dcterms:modified>
</cp:coreProperties>
</file>